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240" w:lineRule="auto"/>
        <w:jc w:val="both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1"/>
          <w:sz w:val="40"/>
          <w:szCs w:val="40"/>
          <w:rtl w:val="0"/>
        </w:rPr>
        <w:t xml:space="preserve">      ‘Famiglie Strombolane – Isole Eolie’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second edition of ‘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famiglie Strombolane’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consisting of 188 pages, tells the stories of the lives of original Strombolani immigrants and their families, including a number of articles about Stromboli and the Stromboli Connection Weekend held in Wellington in 2000.  Copies of this publication are available now.</w:t>
      </w:r>
    </w:p>
    <w:p w:rsidR="00000000" w:rsidDel="00000000" w:rsidP="00000000" w:rsidRDefault="00000000" w:rsidRPr="00000000" w14:paraId="00000003">
      <w:pPr>
        <w:spacing w:after="8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240" w:lin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ORDER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45"/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the following details: (PRINT)</w:t>
        <w:tab/>
        <w:t xml:space="preserve">Date: </w:t>
        <w:tab/>
      </w:r>
    </w:p>
    <w:p w:rsidR="00000000" w:rsidDel="00000000" w:rsidP="00000000" w:rsidRDefault="00000000" w:rsidRPr="00000000" w14:paraId="00000007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Surname:</w:t>
        <w:tab/>
      </w:r>
    </w:p>
    <w:p w:rsidR="00000000" w:rsidDel="00000000" w:rsidP="00000000" w:rsidRDefault="00000000" w:rsidRPr="00000000" w14:paraId="00000008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 name:</w:t>
        <w:tab/>
      </w:r>
    </w:p>
    <w:p w:rsidR="00000000" w:rsidDel="00000000" w:rsidP="00000000" w:rsidRDefault="00000000" w:rsidRPr="00000000" w14:paraId="00000009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</w:t>
        <w:tab/>
      </w:r>
    </w:p>
    <w:p w:rsidR="00000000" w:rsidDel="00000000" w:rsidP="00000000" w:rsidRDefault="00000000" w:rsidRPr="00000000" w14:paraId="0000000A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____________________________________________Post Code:  _____________</w:t>
      </w:r>
    </w:p>
    <w:p w:rsidR="00000000" w:rsidDel="00000000" w:rsidP="00000000" w:rsidRDefault="00000000" w:rsidRPr="00000000" w14:paraId="0000000C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</w:t>
        <w:tab/>
      </w:r>
    </w:p>
    <w:p w:rsidR="00000000" w:rsidDel="00000000" w:rsidP="00000000" w:rsidRDefault="00000000" w:rsidRPr="00000000" w14:paraId="0000000D">
      <w:pPr>
        <w:tabs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</w:r>
    </w:p>
    <w:p w:rsidR="00000000" w:rsidDel="00000000" w:rsidP="00000000" w:rsidRDefault="00000000" w:rsidRPr="00000000" w14:paraId="0000000E">
      <w:pPr>
        <w:tabs>
          <w:tab w:val="left" w:leader="none" w:pos="4678"/>
          <w:tab w:val="left" w:leader="none" w:pos="5529"/>
          <w:tab w:val="right" w:leader="none" w:pos="10206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1.0" w:type="dxa"/>
        <w:jc w:val="left"/>
        <w:tblInd w:w="-5.0" w:type="dxa"/>
        <w:tblLayout w:type="fixed"/>
        <w:tblLook w:val="0400"/>
      </w:tblPr>
      <w:tblGrid>
        <w:gridCol w:w="7310"/>
        <w:gridCol w:w="1711"/>
        <w:tblGridChange w:id="0">
          <w:tblGrid>
            <w:gridCol w:w="7310"/>
            <w:gridCol w:w="171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4536"/>
                <w:tab w:val="right" w:leader="none" w:pos="9639"/>
              </w:tabs>
              <w:spacing w:after="120" w:before="120" w:line="240" w:lineRule="auto"/>
              <w:ind w:left="113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send me __________ copies of ‘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famiglie Strombolane’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NZ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$45.00 each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4536"/>
                <w:tab w:val="right" w:leader="none" w:pos="9639"/>
              </w:tabs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4536"/>
                <w:tab w:val="right" w:leader="none" w:pos="9639"/>
              </w:tabs>
              <w:spacing w:after="120" w:before="120" w:line="240" w:lineRule="auto"/>
              <w:ind w:left="113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Plus postage &amp; packaging: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4536"/>
                <w:tab w:val="right" w:leader="none" w:pos="9639"/>
              </w:tabs>
              <w:spacing w:after="120" w:before="120" w:line="240" w:lineRule="auto"/>
              <w:ind w:left="113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NZ $6.50 for 1 or 2 copies – NZ $13.00 for 3 or 4 copies.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4536"/>
                <w:tab w:val="right" w:leader="none" w:pos="9639"/>
              </w:tabs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right="113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4536"/>
                <w:tab w:val="right" w:leader="none" w:pos="9639"/>
              </w:tabs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right" w:leader="none" w:pos="9639"/>
        </w:tabs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639"/>
        </w:tabs>
        <w:spacing w:after="2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PAYMENT:</w:t>
      </w:r>
    </w:p>
    <w:p w:rsidR="00000000" w:rsidDel="00000000" w:rsidP="00000000" w:rsidRDefault="00000000" w:rsidRPr="00000000" w14:paraId="00000018">
      <w:pPr>
        <w:tabs>
          <w:tab w:val="right" w:leader="none" w:pos="9639"/>
        </w:tabs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Cash   or   Direct credit ANZ Bank account 06-0513-0174479-000</w:t>
      </w:r>
    </w:p>
    <w:p w:rsidR="00000000" w:rsidDel="00000000" w:rsidP="00000000" w:rsidRDefault="00000000" w:rsidRPr="00000000" w14:paraId="00000019">
      <w:pPr>
        <w:tabs>
          <w:tab w:val="left" w:leader="none" w:pos="1134"/>
          <w:tab w:val="left" w:leader="none" w:pos="4820"/>
          <w:tab w:val="left" w:leader="none" w:pos="8080"/>
        </w:tabs>
        <w:spacing w:after="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Please return this form by post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or email it to:  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rpage@xtra.co.nz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Rounded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page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